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D1" w:rsidRPr="00E45A4D" w:rsidRDefault="000042D1" w:rsidP="000042D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Беларуская мова </w:t>
      </w:r>
    </w:p>
    <w:p w:rsidR="000042D1" w:rsidRPr="00E45A4D" w:rsidRDefault="000042D1" w:rsidP="000042D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>3 клас</w:t>
      </w:r>
    </w:p>
    <w:p w:rsidR="000042D1" w:rsidRPr="00E45A4D" w:rsidRDefault="000042D1" w:rsidP="000042D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i/>
          <w:sz w:val="28"/>
          <w:szCs w:val="28"/>
          <w:lang w:val="be-BY"/>
        </w:rPr>
        <w:t>М.І. Новік,</w:t>
      </w:r>
    </w:p>
    <w:p w:rsidR="000042D1" w:rsidRPr="00E45A4D" w:rsidRDefault="000042D1" w:rsidP="000042D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настаўнік пачатковых класаў першай катэгорыі </w:t>
      </w:r>
    </w:p>
    <w:p w:rsidR="000042D1" w:rsidRPr="00E45A4D" w:rsidRDefault="000042D1" w:rsidP="000042D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Тэма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ў</w:t>
      </w: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рока: Род назоўнікаў                          </w:t>
      </w: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</w:p>
    <w:p w:rsidR="000042D1" w:rsidRPr="008F2AEC" w:rsidRDefault="000042D1" w:rsidP="00004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AE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Мэты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ў</w:t>
      </w:r>
      <w:r w:rsidRPr="008F2AEC">
        <w:rPr>
          <w:rFonts w:ascii="Times New Roman" w:hAnsi="Times New Roman" w:cs="Times New Roman"/>
          <w:bCs/>
          <w:sz w:val="28"/>
          <w:szCs w:val="28"/>
          <w:lang w:val="be-BY"/>
        </w:rPr>
        <w:t>рока:</w:t>
      </w:r>
    </w:p>
    <w:p w:rsidR="000042D1" w:rsidRPr="00E45A4D" w:rsidRDefault="000042D1" w:rsidP="000042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F2AEC">
        <w:rPr>
          <w:rFonts w:ascii="Times New Roman" w:hAnsi="Times New Roman" w:cs="Times New Roman"/>
          <w:sz w:val="28"/>
          <w:szCs w:val="28"/>
          <w:lang w:val="be-BY"/>
        </w:rPr>
        <w:t>- пашырыць веды аб назоўніку як часціне мовы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042D1" w:rsidRPr="002C38F4" w:rsidRDefault="000042D1" w:rsidP="00004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38F4">
        <w:rPr>
          <w:rFonts w:ascii="Times New Roman" w:hAnsi="Times New Roman" w:cs="Times New Roman"/>
          <w:sz w:val="28"/>
          <w:szCs w:val="28"/>
          <w:lang w:val="be-BY"/>
        </w:rPr>
        <w:t xml:space="preserve">- фарміраваць паняцце «род назоўнікаў», вучыць вызначаць род назоўнікаў 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шляхам падстаноўкі слоў </w:t>
      </w:r>
      <w:r w:rsidRPr="00E45A4D">
        <w:rPr>
          <w:rFonts w:ascii="Times New Roman" w:hAnsi="Times New Roman" w:cs="Times New Roman"/>
          <w:i/>
          <w:sz w:val="28"/>
          <w:szCs w:val="28"/>
          <w:lang w:val="be-BY"/>
        </w:rPr>
        <w:t>ён, мой; яна, мая; яно, маё</w:t>
      </w:r>
      <w:r w:rsidRPr="002C38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042D1" w:rsidRDefault="000042D1" w:rsidP="00004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- узбагачаць слоўнік вучняў назвамі птушак; </w:t>
      </w:r>
    </w:p>
    <w:p w:rsidR="000042D1" w:rsidRPr="00E45A4D" w:rsidRDefault="000042D1" w:rsidP="00004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>развіваць арфаграфічную пільнасць;</w:t>
      </w:r>
    </w:p>
    <w:p w:rsidR="000042D1" w:rsidRPr="00E45A4D" w:rsidRDefault="000042D1" w:rsidP="00004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- выхоўваць клапатлівыя адносіны да прыроды,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павагу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павышаць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моўную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культуру.</w:t>
      </w:r>
    </w:p>
    <w:p w:rsidR="000042D1" w:rsidRPr="00E45A4D" w:rsidRDefault="000042D1" w:rsidP="000042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bCs/>
          <w:sz w:val="28"/>
          <w:szCs w:val="28"/>
        </w:rPr>
        <w:t>Ход урока</w:t>
      </w:r>
    </w:p>
    <w:p w:rsidR="000042D1" w:rsidRPr="00E45A4D" w:rsidRDefault="000042D1" w:rsidP="000042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t>Арганізацыйна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be-BY"/>
        </w:rPr>
        <w:t>-</w:t>
      </w: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t>матывацыйны</w:t>
      </w:r>
      <w:proofErr w:type="spellEnd"/>
      <w:r w:rsidRPr="00E45A4D">
        <w:rPr>
          <w:rFonts w:ascii="Times New Roman" w:hAnsi="Times New Roman" w:cs="Times New Roman"/>
          <w:bCs/>
          <w:sz w:val="28"/>
          <w:szCs w:val="28"/>
        </w:rPr>
        <w:t xml:space="preserve"> этап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Усміхніцеся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5A4D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маленькія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Падарыце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мне свае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ўсмешкі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Дзякуй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вам! Усмешка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спрыяе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прыемным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зносінам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супрацоўніцтву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і я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спадзяюся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задавальненнем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.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i/>
          <w:sz w:val="28"/>
          <w:szCs w:val="28"/>
          <w:lang w:val="be-BY"/>
        </w:rPr>
        <w:t>Дэвіз нашага ўрока: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Не проста ў словы я гуляю, -</w:t>
      </w:r>
    </w:p>
    <w:p w:rsidR="000042D1" w:rsidRPr="007405C4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Мову родную вывучаю.</w:t>
      </w:r>
    </w:p>
    <w:p w:rsidR="000042D1" w:rsidRPr="007405C4" w:rsidRDefault="000042D1" w:rsidP="000042D1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Праверка дамашняга задання</w:t>
      </w:r>
    </w:p>
    <w:p w:rsidR="000042D1" w:rsidRPr="00E45A4D" w:rsidRDefault="000042D1" w:rsidP="000042D1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Моўная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размінка</w:t>
      </w:r>
      <w:proofErr w:type="spellEnd"/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Я хачу</w:t>
      </w:r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прачытац</w:t>
      </w:r>
      <w:proofErr w:type="spellEnd"/>
      <w:r w:rsidRPr="00E45A4D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вершаваныя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радкі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Леан</w:t>
      </w:r>
      <w:r w:rsidRPr="00E45A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Дайнекі</w:t>
      </w:r>
      <w:proofErr w:type="spellEnd"/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белы свет не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здаўся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вузкім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,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годна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,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Любіце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,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Любіце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з кожным днём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мацней. 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- Да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заклі</w:t>
      </w:r>
      <w:proofErr w:type="gramStart"/>
      <w:r w:rsidRPr="00E45A4D">
        <w:rPr>
          <w:rFonts w:ascii="Times New Roman" w:hAnsi="Times New Roman" w:cs="Times New Roman"/>
          <w:sz w:val="28"/>
          <w:szCs w:val="28"/>
        </w:rPr>
        <w:t>кае</w:t>
      </w:r>
      <w:proofErr w:type="spellEnd"/>
      <w:proofErr w:type="gram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верша?</w:t>
      </w:r>
    </w:p>
    <w:p w:rsidR="000042D1" w:rsidRPr="007405C4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лічыце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кожнаму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чалавеку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вывучаць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A4D">
        <w:rPr>
          <w:rFonts w:ascii="Times New Roman" w:hAnsi="Times New Roman" w:cs="Times New Roman"/>
          <w:sz w:val="28"/>
          <w:szCs w:val="28"/>
        </w:rPr>
        <w:t>родную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?</w:t>
      </w:r>
    </w:p>
    <w:p w:rsidR="000042D1" w:rsidRPr="00E45A4D" w:rsidRDefault="000042D1" w:rsidP="000042D1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Арганізацыйна-пазнаваўчы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прайшла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нялёгкі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станаўлення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вывучаем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валодаць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ёю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прыгожа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гаварыць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дакладна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граматна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выказваць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думкі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вусна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E45A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>ісьмова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шанаваць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.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Невыпадкова, 21 лютага наша краіна адзначае Дзень роднай мовы.</w:t>
      </w:r>
    </w:p>
    <w:p w:rsidR="000042D1" w:rsidRPr="00E45A4D" w:rsidRDefault="000042D1" w:rsidP="000042D1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актуалізацыі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Паглядзіце на дошку: вы бачыце пялёсткі нейкай цудоўнай кветкі. Але яны забыліся, як называецца іх кветка, толькі памятаюць, што ўсе яны з адной сям’і – ЧАСЦІНЫ МОВЫ. Як называецца гэта кветка, вы даведаецеся, калі адгадаеце загадку.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Даўно жыву я ў гэтым свеце. Даю назвы ўсім прадметам. (Назоўнік)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Для таго, каб пялёсткі ажылі, давайце ўспомнім, што мы ведаем пра назоўнік.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i/>
          <w:sz w:val="28"/>
          <w:szCs w:val="28"/>
          <w:lang w:val="be-BY"/>
        </w:rPr>
        <w:t>Гульня “Так або Не”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Pr="00E45A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сігнальныя карткі) 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Назоўнік – гэта часціна мовы, якая абазначае прадмет?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lastRenderedPageBreak/>
        <w:t>Назоўнікі адказваюць на пытанні які? якая? якое? якія?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Назоўнікі змяняюцца па ліках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Назоўнікі ў форме адзіночнага ліку абазначаюць два і больш прадметаў?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Назоўнік </w:t>
      </w:r>
      <w:r w:rsidRPr="00E45A4D">
        <w:rPr>
          <w:rFonts w:ascii="Times New Roman" w:hAnsi="Times New Roman" w:cs="Times New Roman"/>
          <w:i/>
          <w:sz w:val="28"/>
          <w:szCs w:val="28"/>
          <w:lang w:val="be-BY"/>
        </w:rPr>
        <w:t>коні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ўжыты ў форме множнага ліку?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Назоўнік </w:t>
      </w:r>
      <w:r w:rsidRPr="00E45A4D">
        <w:rPr>
          <w:rFonts w:ascii="Times New Roman" w:hAnsi="Times New Roman" w:cs="Times New Roman"/>
          <w:i/>
          <w:sz w:val="28"/>
          <w:szCs w:val="28"/>
          <w:lang w:val="be-BY"/>
        </w:rPr>
        <w:t>штаны і санкі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ўжываюцца толькі ў форме адзіночнага ліку? </w:t>
      </w:r>
    </w:p>
    <w:p w:rsidR="000042D1" w:rsidRPr="00E45A4D" w:rsidRDefault="000042D1" w:rsidP="000042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>Паведамленне тэмы і мэты ўрока</w:t>
      </w:r>
    </w:p>
    <w:p w:rsidR="000042D1" w:rsidRPr="00E45A4D" w:rsidRDefault="000042D1" w:rsidP="000042D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Але гляньце, тры пялёсткі засталіся яшчэ без імені. Наша задача сёння – пазнаёміцца з яшчэ адной катэгорыяй, па якой змяняюцца назоўнікі. </w:t>
      </w:r>
    </w:p>
    <w:p w:rsidR="000042D1" w:rsidRPr="00E45A4D" w:rsidRDefault="000042D1" w:rsidP="000042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t>Чыстапісанне</w:t>
      </w:r>
      <w:proofErr w:type="spellEnd"/>
    </w:p>
    <w:p w:rsidR="000042D1" w:rsidRPr="00E45A4D" w:rsidRDefault="000042D1" w:rsidP="000042D1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>Бб                   бссб            БВВБ        бк    бя</w:t>
      </w:r>
    </w:p>
    <w:p w:rsidR="000042D1" w:rsidRPr="00E45A4D" w:rsidRDefault="000042D1" w:rsidP="000042D1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_</w:t>
      </w: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>облака, бут</w:t>
      </w:r>
      <w:r w:rsidRPr="00E45A4D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а</w:t>
      </w: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>рброд, по</w:t>
      </w:r>
      <w:r w:rsidRPr="00E45A4D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ч</w:t>
      </w: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та    </w:t>
      </w:r>
      <w:r w:rsidRPr="00E45A4D">
        <w:rPr>
          <w:rFonts w:ascii="Times New Roman" w:hAnsi="Times New Roman" w:cs="Times New Roman"/>
          <w:bCs/>
          <w:i/>
          <w:sz w:val="28"/>
          <w:szCs w:val="28"/>
          <w:lang w:val="be-BY"/>
        </w:rPr>
        <w:t>(воблака, бутэрброд, пошта)</w:t>
      </w:r>
    </w:p>
    <w:p w:rsidR="000042D1" w:rsidRPr="00E45A4D" w:rsidRDefault="000042D1" w:rsidP="000042D1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>Мова – гэта вялікі народны скарб.</w:t>
      </w:r>
    </w:p>
    <w:p w:rsidR="000042D1" w:rsidRPr="00E45A4D" w:rsidRDefault="000042D1" w:rsidP="000042D1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i/>
          <w:sz w:val="28"/>
          <w:szCs w:val="28"/>
          <w:lang w:val="be-BY"/>
        </w:rPr>
        <w:t>У слоўнікавых словах знайдзіце памылкі і запішыце іх правільна</w:t>
      </w:r>
    </w:p>
    <w:p w:rsidR="000042D1" w:rsidRPr="00E45A4D" w:rsidRDefault="000042D1" w:rsidP="000042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t>Тлумачэнне</w:t>
      </w:r>
      <w:proofErr w:type="spellEnd"/>
      <w:r w:rsidRPr="00E45A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t>новага</w:t>
      </w:r>
      <w:proofErr w:type="spellEnd"/>
      <w:r w:rsidRPr="00E45A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t>матэрыялу</w:t>
      </w:r>
      <w:proofErr w:type="spellEnd"/>
    </w:p>
    <w:p w:rsidR="000042D1" w:rsidRPr="00E45A4D" w:rsidRDefault="000042D1" w:rsidP="000042D1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5A4D">
        <w:rPr>
          <w:rFonts w:ascii="Times New Roman" w:hAnsi="Times New Roman" w:cs="Times New Roman"/>
          <w:bCs/>
          <w:sz w:val="28"/>
          <w:szCs w:val="28"/>
        </w:rPr>
        <w:t xml:space="preserve">Малайцы, </w:t>
      </w:r>
      <w:proofErr w:type="spellStart"/>
      <w:proofErr w:type="gramStart"/>
      <w:r w:rsidRPr="00E45A4D">
        <w:rPr>
          <w:rFonts w:ascii="Times New Roman" w:hAnsi="Times New Roman" w:cs="Times New Roman"/>
          <w:bCs/>
          <w:sz w:val="28"/>
          <w:szCs w:val="28"/>
        </w:rPr>
        <w:t>усё</w:t>
      </w:r>
      <w:proofErr w:type="spellEnd"/>
      <w:proofErr w:type="gramEnd"/>
      <w:r w:rsidRPr="00E45A4D">
        <w:rPr>
          <w:rFonts w:ascii="Times New Roman" w:hAnsi="Times New Roman" w:cs="Times New Roman"/>
          <w:bCs/>
          <w:sz w:val="28"/>
          <w:szCs w:val="28"/>
        </w:rPr>
        <w:t xml:space="preserve"> добра </w:t>
      </w: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t>выканал</w:t>
      </w:r>
      <w:r w:rsidRPr="00E45A4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E45A4D">
        <w:rPr>
          <w:rFonts w:ascii="Times New Roman" w:hAnsi="Times New Roman" w:cs="Times New Roman"/>
          <w:bCs/>
          <w:sz w:val="28"/>
          <w:szCs w:val="28"/>
        </w:rPr>
        <w:t xml:space="preserve">, за </w:t>
      </w: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t>гэта</w:t>
      </w:r>
      <w:proofErr w:type="spellEnd"/>
      <w:r w:rsidRPr="00E45A4D">
        <w:rPr>
          <w:rFonts w:ascii="Times New Roman" w:hAnsi="Times New Roman" w:cs="Times New Roman"/>
          <w:bCs/>
          <w:sz w:val="28"/>
          <w:szCs w:val="28"/>
        </w:rPr>
        <w:t xml:space="preserve"> я хачу </w:t>
      </w: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t>расказаць</w:t>
      </w:r>
      <w:proofErr w:type="spellEnd"/>
      <w:r w:rsidRPr="00E45A4D">
        <w:rPr>
          <w:rFonts w:ascii="Times New Roman" w:hAnsi="Times New Roman" w:cs="Times New Roman"/>
          <w:bCs/>
          <w:sz w:val="28"/>
          <w:szCs w:val="28"/>
        </w:rPr>
        <w:t xml:space="preserve"> вам </w:t>
      </w: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t>казку</w:t>
      </w:r>
      <w:proofErr w:type="spellEnd"/>
      <w:r w:rsidRPr="00E45A4D">
        <w:rPr>
          <w:rFonts w:ascii="Times New Roman" w:hAnsi="Times New Roman" w:cs="Times New Roman"/>
          <w:bCs/>
          <w:sz w:val="28"/>
          <w:szCs w:val="28"/>
        </w:rPr>
        <w:t>.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          У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горадзе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жыл</w:t>
      </w:r>
      <w:proofErr w:type="gramStart"/>
      <w:r w:rsidRPr="00E45A4D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каралева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Аднойчы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спрачацца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галоўны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кажа: “Я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галоўны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я -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мужчына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я -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proofErr w:type="gramStart"/>
      <w:r w:rsidRPr="00E45A4D">
        <w:rPr>
          <w:rFonts w:ascii="Times New Roman" w:hAnsi="Times New Roman" w:cs="Times New Roman"/>
          <w:sz w:val="28"/>
          <w:szCs w:val="28"/>
        </w:rPr>
        <w:t>усё</w:t>
      </w:r>
      <w:proofErr w:type="spellEnd"/>
      <w:proofErr w:type="gram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маё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”. 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каралева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пярэчыць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: “Я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галоўная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5A4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каралева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я -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жанчына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маё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вакол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E45A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E45A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>оўга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спрачаліся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завітала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Добрая Фея. “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звярнул</w:t>
      </w:r>
      <w:r w:rsidRPr="00E45A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5A4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Феі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Дапамажы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нам</w:t>
      </w:r>
      <w:proofErr w:type="gramStart"/>
      <w:r w:rsidRPr="00E45A4D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E45A4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вам мая парада, - кажа Добрая Фея. -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Размяркуйце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A4D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ў царстве.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караля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зможа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мой”,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каралевы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зможа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мая”.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такі</w:t>
      </w:r>
      <w:proofErr w:type="gramStart"/>
      <w:r w:rsidRPr="00E45A4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размяркуеце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палічыце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- той і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галоўны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.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E45A4D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вы не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зможаце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размеркаваць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аднолькавыя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абодва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галоўныя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І ваша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спрэчка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не мае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сэнсу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”.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каралевай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называць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кажа: “Стол -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мой;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партрэт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мой,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дыван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мой”.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Каралева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кажа: “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Шафа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мая,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кветка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мая,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сукенка</w:t>
      </w:r>
      <w:proofErr w:type="spellEnd"/>
      <w:proofErr w:type="gramStart"/>
      <w:r w:rsidRPr="00E45A4D">
        <w:rPr>
          <w:rFonts w:ascii="Times New Roman" w:hAnsi="Times New Roman" w:cs="Times New Roman"/>
          <w:sz w:val="28"/>
          <w:szCs w:val="28"/>
        </w:rPr>
        <w:t xml:space="preserve"> –-</w:t>
      </w:r>
      <w:proofErr w:type="spellStart"/>
      <w:proofErr w:type="gramEnd"/>
      <w:r w:rsidRPr="00E45A4D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мая”.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Доў</w:t>
      </w:r>
      <w:proofErr w:type="gramStart"/>
      <w:r w:rsidRPr="00E45A4D">
        <w:rPr>
          <w:rFonts w:ascii="Times New Roman" w:hAnsi="Times New Roman" w:cs="Times New Roman"/>
          <w:sz w:val="28"/>
          <w:szCs w:val="28"/>
        </w:rPr>
        <w:t>га</w:t>
      </w:r>
      <w:proofErr w:type="spellEnd"/>
      <w:proofErr w:type="gram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пералічвалі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шмат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набраў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Але да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некаторых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змаглі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- “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A4D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каралева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- “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мая”.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Люстэрка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дрэва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вакно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…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словы-прадметы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аказаліся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караля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каралевы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Нічые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.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Яны ні мужчынскага роду, ні жаночага – някага роду.</w:t>
      </w:r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2D1" w:rsidRPr="00E45A4D" w:rsidRDefault="000042D1" w:rsidP="000042D1">
      <w:pPr>
        <w:pStyle w:val="a5"/>
        <w:spacing w:before="0" w:beforeAutospacing="0" w:after="0" w:afterAutospacing="0"/>
        <w:contextualSpacing/>
        <w:rPr>
          <w:i/>
          <w:iCs/>
          <w:color w:val="000000"/>
          <w:sz w:val="28"/>
          <w:szCs w:val="28"/>
        </w:rPr>
      </w:pPr>
      <w:r w:rsidRPr="00E45A4D">
        <w:rPr>
          <w:i/>
          <w:iCs/>
          <w:color w:val="000000"/>
          <w:sz w:val="28"/>
          <w:szCs w:val="28"/>
        </w:rPr>
        <w:t>Той,</w:t>
      </w:r>
      <w:r w:rsidRPr="00E45A4D">
        <w:rPr>
          <w:i/>
          <w:iCs/>
          <w:color w:val="000000"/>
          <w:sz w:val="28"/>
          <w:szCs w:val="28"/>
          <w:lang w:val="be-BY"/>
        </w:rPr>
        <w:t xml:space="preserve"> х</w:t>
      </w:r>
      <w:r w:rsidRPr="00E45A4D">
        <w:rPr>
          <w:i/>
          <w:iCs/>
          <w:color w:val="000000"/>
          <w:sz w:val="28"/>
          <w:szCs w:val="28"/>
        </w:rPr>
        <w:t xml:space="preserve">то </w:t>
      </w:r>
      <w:proofErr w:type="spellStart"/>
      <w:r w:rsidRPr="00E45A4D">
        <w:rPr>
          <w:i/>
          <w:iCs/>
          <w:color w:val="000000"/>
          <w:sz w:val="28"/>
          <w:szCs w:val="28"/>
        </w:rPr>
        <w:t>быць</w:t>
      </w:r>
      <w:proofErr w:type="spellEnd"/>
      <w:r w:rsidRPr="00E45A4D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E45A4D">
        <w:rPr>
          <w:i/>
          <w:iCs/>
          <w:color w:val="000000"/>
          <w:sz w:val="28"/>
          <w:szCs w:val="28"/>
        </w:rPr>
        <w:t>п</w:t>
      </w:r>
      <w:proofErr w:type="gramEnd"/>
      <w:r w:rsidRPr="00E45A4D">
        <w:rPr>
          <w:i/>
          <w:iCs/>
          <w:color w:val="000000"/>
          <w:sz w:val="28"/>
          <w:szCs w:val="28"/>
        </w:rPr>
        <w:t>ісьменным</w:t>
      </w:r>
      <w:proofErr w:type="spellEnd"/>
      <w:r w:rsidRPr="00E45A4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5A4D">
        <w:rPr>
          <w:i/>
          <w:iCs/>
          <w:color w:val="000000"/>
          <w:sz w:val="28"/>
          <w:szCs w:val="28"/>
        </w:rPr>
        <w:t>хоча</w:t>
      </w:r>
      <w:proofErr w:type="spellEnd"/>
      <w:r w:rsidRPr="00E45A4D">
        <w:rPr>
          <w:i/>
          <w:iCs/>
          <w:color w:val="000000"/>
          <w:sz w:val="28"/>
          <w:szCs w:val="28"/>
        </w:rPr>
        <w:t>,</w:t>
      </w:r>
    </w:p>
    <w:p w:rsidR="000042D1" w:rsidRPr="00E45A4D" w:rsidRDefault="000042D1" w:rsidP="000042D1">
      <w:pPr>
        <w:pStyle w:val="a5"/>
        <w:spacing w:before="0" w:beforeAutospacing="0" w:after="0" w:afterAutospacing="0"/>
        <w:contextualSpacing/>
        <w:rPr>
          <w:i/>
          <w:iCs/>
          <w:color w:val="000000"/>
          <w:sz w:val="28"/>
          <w:szCs w:val="28"/>
        </w:rPr>
      </w:pPr>
      <w:proofErr w:type="spellStart"/>
      <w:r w:rsidRPr="00E45A4D">
        <w:rPr>
          <w:i/>
          <w:iCs/>
          <w:color w:val="000000"/>
          <w:sz w:val="28"/>
          <w:szCs w:val="28"/>
        </w:rPr>
        <w:t>Знаць</w:t>
      </w:r>
      <w:proofErr w:type="spellEnd"/>
      <w:r w:rsidRPr="00E45A4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5A4D">
        <w:rPr>
          <w:i/>
          <w:iCs/>
          <w:color w:val="000000"/>
          <w:sz w:val="28"/>
          <w:szCs w:val="28"/>
        </w:rPr>
        <w:t>павінен</w:t>
      </w:r>
      <w:proofErr w:type="spellEnd"/>
      <w:r w:rsidRPr="00E45A4D">
        <w:rPr>
          <w:i/>
          <w:iCs/>
          <w:color w:val="000000"/>
          <w:sz w:val="28"/>
          <w:szCs w:val="28"/>
        </w:rPr>
        <w:t xml:space="preserve"> з </w:t>
      </w:r>
      <w:proofErr w:type="spellStart"/>
      <w:r w:rsidRPr="00E45A4D">
        <w:rPr>
          <w:i/>
          <w:iCs/>
          <w:color w:val="000000"/>
          <w:sz w:val="28"/>
          <w:szCs w:val="28"/>
        </w:rPr>
        <w:t>першых</w:t>
      </w:r>
      <w:proofErr w:type="spellEnd"/>
      <w:r w:rsidRPr="00E45A4D">
        <w:rPr>
          <w:i/>
          <w:iCs/>
          <w:color w:val="000000"/>
          <w:sz w:val="28"/>
          <w:szCs w:val="28"/>
        </w:rPr>
        <w:t xml:space="preserve"> год</w:t>
      </w:r>
    </w:p>
    <w:p w:rsidR="000042D1" w:rsidRPr="00E45A4D" w:rsidRDefault="000042D1" w:rsidP="000042D1">
      <w:pPr>
        <w:pStyle w:val="a5"/>
        <w:spacing w:before="0" w:beforeAutospacing="0" w:after="0" w:afterAutospacing="0"/>
        <w:contextualSpacing/>
        <w:rPr>
          <w:i/>
          <w:iCs/>
          <w:color w:val="000000"/>
          <w:sz w:val="28"/>
          <w:szCs w:val="28"/>
        </w:rPr>
      </w:pPr>
      <w:r w:rsidRPr="00E45A4D">
        <w:rPr>
          <w:i/>
          <w:iCs/>
          <w:color w:val="000000"/>
          <w:sz w:val="28"/>
          <w:szCs w:val="28"/>
        </w:rPr>
        <w:t xml:space="preserve">Род </w:t>
      </w:r>
      <w:proofErr w:type="spellStart"/>
      <w:r w:rsidRPr="00E45A4D">
        <w:rPr>
          <w:i/>
          <w:iCs/>
          <w:color w:val="000000"/>
          <w:sz w:val="28"/>
          <w:szCs w:val="28"/>
        </w:rPr>
        <w:t>мужчынскі</w:t>
      </w:r>
      <w:proofErr w:type="spellEnd"/>
      <w:r w:rsidRPr="00E45A4D">
        <w:rPr>
          <w:i/>
          <w:iCs/>
          <w:color w:val="000000"/>
          <w:sz w:val="28"/>
          <w:szCs w:val="28"/>
        </w:rPr>
        <w:t>,</w:t>
      </w:r>
    </w:p>
    <w:p w:rsidR="000042D1" w:rsidRPr="00E45A4D" w:rsidRDefault="000042D1" w:rsidP="000042D1">
      <w:pPr>
        <w:pStyle w:val="a5"/>
        <w:spacing w:before="0" w:beforeAutospacing="0" w:after="0" w:afterAutospacing="0"/>
        <w:contextualSpacing/>
        <w:rPr>
          <w:i/>
          <w:iCs/>
          <w:color w:val="000000"/>
          <w:sz w:val="28"/>
          <w:szCs w:val="28"/>
        </w:rPr>
      </w:pPr>
      <w:r w:rsidRPr="00E45A4D">
        <w:rPr>
          <w:i/>
          <w:iCs/>
          <w:color w:val="000000"/>
          <w:sz w:val="28"/>
          <w:szCs w:val="28"/>
        </w:rPr>
        <w:t xml:space="preserve">Род </w:t>
      </w:r>
      <w:proofErr w:type="spellStart"/>
      <w:r w:rsidRPr="00E45A4D">
        <w:rPr>
          <w:i/>
          <w:iCs/>
          <w:color w:val="000000"/>
          <w:sz w:val="28"/>
          <w:szCs w:val="28"/>
        </w:rPr>
        <w:t>жаночы</w:t>
      </w:r>
      <w:proofErr w:type="spellEnd"/>
    </w:p>
    <w:p w:rsidR="000042D1" w:rsidRPr="00E45A4D" w:rsidRDefault="000042D1" w:rsidP="000042D1">
      <w:pPr>
        <w:pStyle w:val="a5"/>
        <w:spacing w:before="0" w:beforeAutospacing="0" w:after="0" w:afterAutospacing="0"/>
        <w:contextualSpacing/>
        <w:rPr>
          <w:i/>
          <w:iCs/>
          <w:color w:val="000000"/>
          <w:sz w:val="28"/>
          <w:szCs w:val="28"/>
          <w:lang w:val="be-BY"/>
        </w:rPr>
      </w:pPr>
      <w:r w:rsidRPr="00E45A4D">
        <w:rPr>
          <w:i/>
          <w:iCs/>
          <w:color w:val="000000"/>
          <w:sz w:val="28"/>
          <w:szCs w:val="28"/>
        </w:rPr>
        <w:t xml:space="preserve">І </w:t>
      </w:r>
      <w:proofErr w:type="spellStart"/>
      <w:r w:rsidRPr="00E45A4D">
        <w:rPr>
          <w:i/>
          <w:iCs/>
          <w:color w:val="000000"/>
          <w:sz w:val="28"/>
          <w:szCs w:val="28"/>
        </w:rPr>
        <w:t>яшчэ</w:t>
      </w:r>
      <w:proofErr w:type="spellEnd"/>
      <w:r w:rsidRPr="00E45A4D">
        <w:rPr>
          <w:i/>
          <w:iCs/>
          <w:color w:val="000000"/>
          <w:sz w:val="28"/>
          <w:szCs w:val="28"/>
        </w:rPr>
        <w:t xml:space="preserve"> — </w:t>
      </w:r>
      <w:proofErr w:type="spellStart"/>
      <w:r w:rsidRPr="00E45A4D">
        <w:rPr>
          <w:i/>
          <w:iCs/>
          <w:color w:val="000000"/>
          <w:sz w:val="28"/>
          <w:szCs w:val="28"/>
        </w:rPr>
        <w:t>ніякі</w:t>
      </w:r>
      <w:proofErr w:type="spellEnd"/>
      <w:r w:rsidRPr="00E45A4D">
        <w:rPr>
          <w:i/>
          <w:iCs/>
          <w:color w:val="000000"/>
          <w:sz w:val="28"/>
          <w:szCs w:val="28"/>
        </w:rPr>
        <w:t xml:space="preserve"> род.</w:t>
      </w:r>
      <w:r w:rsidRPr="00E45A4D">
        <w:rPr>
          <w:i/>
          <w:iCs/>
          <w:color w:val="000000"/>
          <w:sz w:val="28"/>
          <w:szCs w:val="28"/>
          <w:lang w:val="be-BY"/>
        </w:rPr>
        <w:t xml:space="preserve"> А. Вольскі.</w:t>
      </w:r>
    </w:p>
    <w:p w:rsidR="000042D1" w:rsidRPr="00E45A4D" w:rsidRDefault="000042D1" w:rsidP="000042D1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  <w:lang w:val="be-BY"/>
        </w:rPr>
      </w:pPr>
      <w:r w:rsidRPr="00E45A4D">
        <w:rPr>
          <w:color w:val="000000"/>
          <w:sz w:val="28"/>
          <w:szCs w:val="28"/>
          <w:lang w:val="be-BY"/>
        </w:rPr>
        <w:t>- Якога роду бываюць назоўнікі ў беларускай мове?</w:t>
      </w:r>
    </w:p>
    <w:p w:rsidR="000042D1" w:rsidRPr="00E45A4D" w:rsidRDefault="000042D1" w:rsidP="000042D1">
      <w:pPr>
        <w:pStyle w:val="a5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be-BY"/>
        </w:rPr>
      </w:pPr>
      <w:r w:rsidRPr="00E45A4D">
        <w:rPr>
          <w:bCs/>
          <w:i/>
          <w:color w:val="000000"/>
          <w:sz w:val="28"/>
          <w:szCs w:val="28"/>
        </w:rPr>
        <w:t xml:space="preserve">Да </w:t>
      </w:r>
      <w:proofErr w:type="spellStart"/>
      <w:r w:rsidRPr="00E45A4D">
        <w:rPr>
          <w:bCs/>
          <w:i/>
          <w:color w:val="000000"/>
          <w:sz w:val="28"/>
          <w:szCs w:val="28"/>
        </w:rPr>
        <w:t>назоўнікаў</w:t>
      </w:r>
      <w:proofErr w:type="spellEnd"/>
      <w:r w:rsidRPr="00E45A4D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E45A4D">
        <w:rPr>
          <w:bCs/>
          <w:i/>
          <w:color w:val="000000"/>
          <w:sz w:val="28"/>
          <w:szCs w:val="28"/>
        </w:rPr>
        <w:t>мужчынскага</w:t>
      </w:r>
      <w:proofErr w:type="spellEnd"/>
      <w:r w:rsidRPr="00E45A4D">
        <w:rPr>
          <w:bCs/>
          <w:i/>
          <w:color w:val="000000"/>
          <w:sz w:val="28"/>
          <w:szCs w:val="28"/>
        </w:rPr>
        <w:t xml:space="preserve"> роду </w:t>
      </w:r>
      <w:proofErr w:type="spellStart"/>
      <w:r w:rsidRPr="00E45A4D">
        <w:rPr>
          <w:bCs/>
          <w:i/>
          <w:color w:val="000000"/>
          <w:sz w:val="28"/>
          <w:szCs w:val="28"/>
        </w:rPr>
        <w:t>можна</w:t>
      </w:r>
      <w:proofErr w:type="spellEnd"/>
      <w:r w:rsidRPr="00E45A4D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E45A4D">
        <w:rPr>
          <w:bCs/>
          <w:i/>
          <w:color w:val="000000"/>
          <w:sz w:val="28"/>
          <w:szCs w:val="28"/>
        </w:rPr>
        <w:t>падставіць</w:t>
      </w:r>
      <w:proofErr w:type="spellEnd"/>
      <w:r w:rsidRPr="00E45A4D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E45A4D">
        <w:rPr>
          <w:bCs/>
          <w:i/>
          <w:color w:val="000000"/>
          <w:sz w:val="28"/>
          <w:szCs w:val="28"/>
        </w:rPr>
        <w:t>словы</w:t>
      </w:r>
      <w:proofErr w:type="spellEnd"/>
      <w:r w:rsidRPr="00E45A4D">
        <w:rPr>
          <w:bCs/>
          <w:i/>
          <w:color w:val="000000"/>
          <w:sz w:val="28"/>
          <w:szCs w:val="28"/>
        </w:rPr>
        <w:t> </w:t>
      </w:r>
      <w:proofErr w:type="spellStart"/>
      <w:r w:rsidRPr="00E45A4D">
        <w:rPr>
          <w:bCs/>
          <w:i/>
          <w:color w:val="000000"/>
          <w:sz w:val="28"/>
          <w:szCs w:val="28"/>
        </w:rPr>
        <w:t>ён</w:t>
      </w:r>
      <w:proofErr w:type="spellEnd"/>
      <w:r w:rsidRPr="00E45A4D">
        <w:rPr>
          <w:bCs/>
          <w:i/>
          <w:color w:val="000000"/>
          <w:sz w:val="28"/>
          <w:szCs w:val="28"/>
        </w:rPr>
        <w:t xml:space="preserve">, </w:t>
      </w:r>
      <w:proofErr w:type="gramStart"/>
      <w:r w:rsidRPr="00E45A4D">
        <w:rPr>
          <w:bCs/>
          <w:i/>
          <w:color w:val="000000"/>
          <w:sz w:val="28"/>
          <w:szCs w:val="28"/>
        </w:rPr>
        <w:t>мой</w:t>
      </w:r>
      <w:proofErr w:type="gramEnd"/>
      <w:r w:rsidRPr="00E45A4D">
        <w:rPr>
          <w:bCs/>
          <w:i/>
          <w:color w:val="000000"/>
          <w:sz w:val="28"/>
          <w:szCs w:val="28"/>
        </w:rPr>
        <w:t>:</w:t>
      </w:r>
      <w:r w:rsidRPr="00E45A4D">
        <w:rPr>
          <w:bCs/>
          <w:i/>
          <w:color w:val="000000"/>
          <w:sz w:val="28"/>
          <w:szCs w:val="28"/>
          <w:lang w:val="be-BY"/>
        </w:rPr>
        <w:t xml:space="preserve"> аловак;</w:t>
      </w:r>
    </w:p>
    <w:p w:rsidR="000042D1" w:rsidRPr="00E45A4D" w:rsidRDefault="000042D1" w:rsidP="000042D1">
      <w:pPr>
        <w:pStyle w:val="a5"/>
        <w:spacing w:before="0" w:beforeAutospacing="0" w:after="0" w:afterAutospacing="0"/>
        <w:contextualSpacing/>
        <w:rPr>
          <w:i/>
          <w:color w:val="000000"/>
          <w:sz w:val="28"/>
          <w:szCs w:val="28"/>
          <w:lang w:val="be-BY"/>
        </w:rPr>
      </w:pPr>
      <w:r w:rsidRPr="00E45A4D">
        <w:rPr>
          <w:bCs/>
          <w:i/>
          <w:color w:val="000000"/>
          <w:sz w:val="28"/>
          <w:szCs w:val="28"/>
        </w:rPr>
        <w:t xml:space="preserve">Да </w:t>
      </w:r>
      <w:proofErr w:type="spellStart"/>
      <w:r w:rsidRPr="00E45A4D">
        <w:rPr>
          <w:bCs/>
          <w:i/>
          <w:color w:val="000000"/>
          <w:sz w:val="28"/>
          <w:szCs w:val="28"/>
        </w:rPr>
        <w:t>назоўнікаў</w:t>
      </w:r>
      <w:proofErr w:type="spellEnd"/>
      <w:r w:rsidRPr="00E45A4D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E45A4D">
        <w:rPr>
          <w:bCs/>
          <w:i/>
          <w:color w:val="000000"/>
          <w:sz w:val="28"/>
          <w:szCs w:val="28"/>
        </w:rPr>
        <w:t>жаночага</w:t>
      </w:r>
      <w:proofErr w:type="spellEnd"/>
      <w:r w:rsidRPr="00E45A4D">
        <w:rPr>
          <w:bCs/>
          <w:i/>
          <w:color w:val="000000"/>
          <w:sz w:val="28"/>
          <w:szCs w:val="28"/>
        </w:rPr>
        <w:t xml:space="preserve"> роду </w:t>
      </w:r>
      <w:proofErr w:type="spellStart"/>
      <w:r w:rsidRPr="00E45A4D">
        <w:rPr>
          <w:bCs/>
          <w:i/>
          <w:color w:val="000000"/>
          <w:sz w:val="28"/>
          <w:szCs w:val="28"/>
        </w:rPr>
        <w:t>можна</w:t>
      </w:r>
      <w:proofErr w:type="spellEnd"/>
      <w:r w:rsidRPr="00E45A4D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E45A4D">
        <w:rPr>
          <w:bCs/>
          <w:i/>
          <w:color w:val="000000"/>
          <w:sz w:val="28"/>
          <w:szCs w:val="28"/>
        </w:rPr>
        <w:t>падставіць</w:t>
      </w:r>
      <w:proofErr w:type="spellEnd"/>
      <w:r w:rsidRPr="00E45A4D">
        <w:rPr>
          <w:bCs/>
          <w:i/>
          <w:color w:val="000000"/>
          <w:sz w:val="28"/>
          <w:szCs w:val="28"/>
        </w:rPr>
        <w:t> </w:t>
      </w:r>
      <w:proofErr w:type="spellStart"/>
      <w:r w:rsidRPr="00E45A4D">
        <w:rPr>
          <w:bCs/>
          <w:i/>
          <w:color w:val="000000"/>
          <w:sz w:val="28"/>
          <w:szCs w:val="28"/>
        </w:rPr>
        <w:t>словы</w:t>
      </w:r>
      <w:proofErr w:type="spellEnd"/>
      <w:r w:rsidRPr="00E45A4D">
        <w:rPr>
          <w:bCs/>
          <w:i/>
          <w:color w:val="000000"/>
          <w:sz w:val="28"/>
          <w:szCs w:val="28"/>
        </w:rPr>
        <w:t> </w:t>
      </w:r>
      <w:proofErr w:type="spellStart"/>
      <w:r w:rsidRPr="00E45A4D">
        <w:rPr>
          <w:bCs/>
          <w:i/>
          <w:color w:val="000000"/>
          <w:sz w:val="28"/>
          <w:szCs w:val="28"/>
        </w:rPr>
        <w:t>яна</w:t>
      </w:r>
      <w:proofErr w:type="spellEnd"/>
      <w:r w:rsidRPr="00E45A4D">
        <w:rPr>
          <w:bCs/>
          <w:i/>
          <w:color w:val="000000"/>
          <w:sz w:val="28"/>
          <w:szCs w:val="28"/>
        </w:rPr>
        <w:t>, мая:</w:t>
      </w:r>
      <w:r w:rsidRPr="00E45A4D">
        <w:rPr>
          <w:bCs/>
          <w:i/>
          <w:color w:val="000000"/>
          <w:sz w:val="28"/>
          <w:szCs w:val="28"/>
          <w:lang w:val="be-BY"/>
        </w:rPr>
        <w:t xml:space="preserve"> парта;</w:t>
      </w:r>
    </w:p>
    <w:p w:rsidR="000042D1" w:rsidRPr="00E45A4D" w:rsidRDefault="000042D1" w:rsidP="000042D1">
      <w:pPr>
        <w:pStyle w:val="a5"/>
        <w:spacing w:before="0" w:beforeAutospacing="0" w:after="0" w:afterAutospacing="0"/>
        <w:contextualSpacing/>
        <w:rPr>
          <w:i/>
          <w:color w:val="000000"/>
          <w:sz w:val="28"/>
          <w:szCs w:val="28"/>
          <w:lang w:val="be-BY"/>
        </w:rPr>
      </w:pPr>
      <w:r w:rsidRPr="00E45A4D">
        <w:rPr>
          <w:bCs/>
          <w:i/>
          <w:color w:val="000000"/>
          <w:sz w:val="28"/>
          <w:szCs w:val="28"/>
        </w:rPr>
        <w:t xml:space="preserve">Да </w:t>
      </w:r>
      <w:proofErr w:type="spellStart"/>
      <w:r w:rsidRPr="00E45A4D">
        <w:rPr>
          <w:bCs/>
          <w:i/>
          <w:color w:val="000000"/>
          <w:sz w:val="28"/>
          <w:szCs w:val="28"/>
        </w:rPr>
        <w:t>назоўнікаў</w:t>
      </w:r>
      <w:proofErr w:type="spellEnd"/>
      <w:r w:rsidRPr="00E45A4D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E45A4D">
        <w:rPr>
          <w:bCs/>
          <w:i/>
          <w:color w:val="000000"/>
          <w:sz w:val="28"/>
          <w:szCs w:val="28"/>
        </w:rPr>
        <w:t>ніякага</w:t>
      </w:r>
      <w:proofErr w:type="spellEnd"/>
      <w:r w:rsidRPr="00E45A4D">
        <w:rPr>
          <w:bCs/>
          <w:i/>
          <w:color w:val="000000"/>
          <w:sz w:val="28"/>
          <w:szCs w:val="28"/>
        </w:rPr>
        <w:t xml:space="preserve"> роду </w:t>
      </w:r>
      <w:proofErr w:type="spellStart"/>
      <w:r w:rsidRPr="00E45A4D">
        <w:rPr>
          <w:bCs/>
          <w:i/>
          <w:color w:val="000000"/>
          <w:sz w:val="28"/>
          <w:szCs w:val="28"/>
        </w:rPr>
        <w:t>можна</w:t>
      </w:r>
      <w:proofErr w:type="spellEnd"/>
      <w:r w:rsidRPr="00E45A4D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E45A4D">
        <w:rPr>
          <w:bCs/>
          <w:i/>
          <w:color w:val="000000"/>
          <w:sz w:val="28"/>
          <w:szCs w:val="28"/>
        </w:rPr>
        <w:t>падставіць</w:t>
      </w:r>
      <w:proofErr w:type="spellEnd"/>
      <w:r w:rsidRPr="00E45A4D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E45A4D">
        <w:rPr>
          <w:bCs/>
          <w:i/>
          <w:color w:val="000000"/>
          <w:sz w:val="28"/>
          <w:szCs w:val="28"/>
        </w:rPr>
        <w:t>словы</w:t>
      </w:r>
      <w:proofErr w:type="spellEnd"/>
      <w:r w:rsidRPr="00E45A4D">
        <w:rPr>
          <w:bCs/>
          <w:i/>
          <w:color w:val="000000"/>
          <w:sz w:val="28"/>
          <w:szCs w:val="28"/>
        </w:rPr>
        <w:t> </w:t>
      </w:r>
      <w:proofErr w:type="spellStart"/>
      <w:r w:rsidRPr="00E45A4D">
        <w:rPr>
          <w:bCs/>
          <w:i/>
          <w:color w:val="000000"/>
          <w:sz w:val="28"/>
          <w:szCs w:val="28"/>
        </w:rPr>
        <w:t>яно</w:t>
      </w:r>
      <w:proofErr w:type="spellEnd"/>
      <w:r w:rsidRPr="00E45A4D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E45A4D">
        <w:rPr>
          <w:bCs/>
          <w:i/>
          <w:color w:val="000000"/>
          <w:sz w:val="28"/>
          <w:szCs w:val="28"/>
        </w:rPr>
        <w:t>маё</w:t>
      </w:r>
      <w:proofErr w:type="spellEnd"/>
      <w:r w:rsidRPr="00E45A4D">
        <w:rPr>
          <w:bCs/>
          <w:i/>
          <w:color w:val="000000"/>
          <w:sz w:val="28"/>
          <w:szCs w:val="28"/>
        </w:rPr>
        <w:t>:</w:t>
      </w:r>
      <w:r w:rsidRPr="00E45A4D">
        <w:rPr>
          <w:bCs/>
          <w:i/>
          <w:color w:val="000000"/>
          <w:sz w:val="28"/>
          <w:szCs w:val="28"/>
          <w:lang w:val="be-BY"/>
        </w:rPr>
        <w:t xml:space="preserve"> акно;</w:t>
      </w:r>
    </w:p>
    <w:p w:rsidR="000042D1" w:rsidRPr="00E45A4D" w:rsidRDefault="000042D1" w:rsidP="000042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lastRenderedPageBreak/>
        <w:t>Першаснае</w:t>
      </w:r>
      <w:proofErr w:type="spellEnd"/>
      <w:r w:rsidRPr="00E45A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t>замацаванне</w:t>
      </w:r>
      <w:proofErr w:type="spellEnd"/>
      <w:r w:rsidRPr="00E45A4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t>матэрыялу</w:t>
      </w:r>
      <w:proofErr w:type="spellEnd"/>
    </w:p>
    <w:p w:rsidR="000042D1" w:rsidRPr="00E45A4D" w:rsidRDefault="000042D1" w:rsidP="000042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>Коратка над словамі падпісваем: м.р., ж.р., н.р.</w:t>
      </w:r>
    </w:p>
    <w:p w:rsidR="000042D1" w:rsidRPr="00E45A4D" w:rsidRDefault="000042D1" w:rsidP="000042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>Знаёмства з правілам на с.61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0042D1" w:rsidRPr="00E45A4D" w:rsidRDefault="000042D1" w:rsidP="000042D1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Практыкаванне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103 –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калектыўная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праца каля дошкі. Размеркаваць назоўнікі па групах,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абазначыць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канчатк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???</w:t>
      </w:r>
      <w:r w:rsidRPr="00E45A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як</w:t>
      </w:r>
      <w:proofErr w:type="gramStart"/>
      <w:r w:rsidRPr="00E45A4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канчаткi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маюць назоўнікі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рода</w:t>
      </w:r>
      <w:r w:rsidRPr="00E45A4D">
        <w:rPr>
          <w:sz w:val="28"/>
          <w:szCs w:val="28"/>
          <w:lang w:val="be-BY"/>
        </w:rPr>
        <w:t xml:space="preserve">. </w:t>
      </w:r>
      <w:r w:rsidRPr="00E45A4D">
        <w:rPr>
          <w:rFonts w:ascii="Times New Roman" w:hAnsi="Times New Roman" w:cs="Times New Roman"/>
          <w:i/>
          <w:sz w:val="28"/>
          <w:szCs w:val="28"/>
          <w:lang w:val="be-BY"/>
        </w:rPr>
        <w:t>(Завяжы вузялок!)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>4. Практыкаванне 104 – выбарачнае спісванне назваў птушак, вызначэнне іх роду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- Пералічыце птушак, якія сустрэліся ў вершы?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- Якое пытанне задае дзяцел зязюлі?</w:t>
      </w:r>
    </w:p>
    <w:p w:rsidR="000042D1" w:rsidRPr="00E45A4D" w:rsidRDefault="000042D1" w:rsidP="000042D1">
      <w:pPr>
        <w:pStyle w:val="a3"/>
        <w:contextualSpacing/>
        <w:rPr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- А дзе яна звычайна дзяе свае яечкі?</w:t>
      </w:r>
    </w:p>
    <w:p w:rsidR="000042D1" w:rsidRPr="00E45A4D" w:rsidRDefault="000042D1" w:rsidP="000042D1">
      <w:pPr>
        <w:pStyle w:val="a3"/>
        <w:contextualSpacing/>
        <w:rPr>
          <w:sz w:val="28"/>
          <w:szCs w:val="28"/>
          <w:lang w:val="be-BY"/>
        </w:rPr>
      </w:pPr>
    </w:p>
    <w:p w:rsidR="000042D1" w:rsidRPr="00E45A4D" w:rsidRDefault="000042D1" w:rsidP="000042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bCs/>
          <w:sz w:val="28"/>
          <w:szCs w:val="28"/>
        </w:rPr>
        <w:t>Фізкультхвілінка</w:t>
      </w:r>
      <w:proofErr w:type="spellEnd"/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Гэй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трэцякласн</w:t>
      </w:r>
      <w:proofErr w:type="gramStart"/>
      <w:r w:rsidRPr="00E45A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45A4D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E45A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падыміцеся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ўстаюць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)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І да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пацягніцеся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.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45A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пацягваюцца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)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зарадку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пачынаем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хадзьба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)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здаровымі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жадаем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!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> 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распрацоўваем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,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45A4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45A4D">
        <w:rPr>
          <w:rFonts w:ascii="Times New Roman" w:hAnsi="Times New Roman" w:cs="Times New Roman"/>
          <w:sz w:val="28"/>
          <w:szCs w:val="28"/>
        </w:rPr>
        <w:t>рыўк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рукамі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)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навукі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!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Ногі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размяць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45A4D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падскокі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)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Раз, два,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чатыры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пяць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!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> 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плечы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распрацуем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падыманне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апусканне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плячэй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)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Мы без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сумуем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!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шыю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размяць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павароты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галавы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)</w:t>
      </w:r>
    </w:p>
    <w:p w:rsidR="000042D1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E45A4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плённа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! 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Рады мы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знаёмствам</w:t>
      </w:r>
      <w:proofErr w:type="spellEnd"/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5A4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беларускім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красамоўствам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паціскаюць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)</w:t>
      </w:r>
    </w:p>
    <w:p w:rsidR="000042D1" w:rsidRPr="00E45A4D" w:rsidRDefault="000042D1" w:rsidP="000042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45A4D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Праца па тэме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>.</w:t>
      </w:r>
    </w:p>
    <w:p w:rsidR="000042D1" w:rsidRPr="007405C4" w:rsidRDefault="000042D1" w:rsidP="00004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45A4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Знаёмства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правапісам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E45A4D">
        <w:rPr>
          <w:rFonts w:ascii="Times New Roman" w:hAnsi="Times New Roman" w:cs="Times New Roman"/>
          <w:sz w:val="30"/>
          <w:szCs w:val="30"/>
        </w:rPr>
        <w:t>слоўн</w:t>
      </w:r>
      <w:proofErr w:type="gramEnd"/>
      <w:r w:rsidRPr="00E45A4D">
        <w:rPr>
          <w:rFonts w:ascii="Times New Roman" w:hAnsi="Times New Roman" w:cs="Times New Roman"/>
          <w:sz w:val="30"/>
          <w:szCs w:val="30"/>
        </w:rPr>
        <w:t>ікавага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 слова </w:t>
      </w:r>
      <w:proofErr w:type="spellStart"/>
      <w:r w:rsidRPr="00E45A4D">
        <w:rPr>
          <w:rFonts w:ascii="Times New Roman" w:hAnsi="Times New Roman" w:cs="Times New Roman"/>
          <w:sz w:val="30"/>
          <w:szCs w:val="30"/>
          <w:u w:val="single"/>
        </w:rPr>
        <w:t>булён</w:t>
      </w:r>
      <w:proofErr w:type="spellEnd"/>
      <w:r w:rsidRPr="00E45A4D">
        <w:rPr>
          <w:rFonts w:ascii="Times New Roman" w:hAnsi="Times New Roman" w:cs="Times New Roman"/>
          <w:sz w:val="30"/>
          <w:szCs w:val="30"/>
          <w:u w:val="single"/>
        </w:rPr>
        <w:t>.</w:t>
      </w:r>
      <w:r w:rsidRPr="00E45A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Высвятленне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часцінай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мовы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яно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з’яўляецца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, на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якое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пытанне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адказвае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Падбор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аднакаранёвых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30"/>
          <w:szCs w:val="30"/>
        </w:rPr>
        <w:t>слоў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proofErr w:type="gramStart"/>
      <w:r w:rsidRPr="00E45A4D">
        <w:rPr>
          <w:rFonts w:ascii="Times New Roman" w:hAnsi="Times New Roman" w:cs="Times New Roman"/>
          <w:sz w:val="30"/>
          <w:szCs w:val="30"/>
        </w:rPr>
        <w:t>слоўн</w:t>
      </w:r>
      <w:proofErr w:type="gramEnd"/>
      <w:r w:rsidRPr="00E45A4D">
        <w:rPr>
          <w:rFonts w:ascii="Times New Roman" w:hAnsi="Times New Roman" w:cs="Times New Roman"/>
          <w:sz w:val="30"/>
          <w:szCs w:val="30"/>
        </w:rPr>
        <w:t>ікавага</w:t>
      </w:r>
      <w:proofErr w:type="spellEnd"/>
      <w:r w:rsidRPr="00E45A4D">
        <w:rPr>
          <w:rFonts w:ascii="Times New Roman" w:hAnsi="Times New Roman" w:cs="Times New Roman"/>
          <w:sz w:val="30"/>
          <w:szCs w:val="30"/>
        </w:rPr>
        <w:t xml:space="preserve"> слова. Пр.106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042D1" w:rsidRPr="00E45A4D" w:rsidRDefault="000042D1" w:rsidP="000042D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1. </w:t>
      </w:r>
      <w:r w:rsidRPr="00E45A4D">
        <w:rPr>
          <w:rFonts w:ascii="Times New Roman" w:hAnsi="Times New Roman" w:cs="Times New Roman"/>
          <w:bCs/>
          <w:iCs/>
          <w:sz w:val="28"/>
          <w:szCs w:val="28"/>
          <w:u w:val="single"/>
          <w:lang w:val="be-BY"/>
        </w:rPr>
        <w:t>Выпісаць</w:t>
      </w:r>
      <w:r w:rsidRPr="00E45A4D">
        <w:rPr>
          <w:rFonts w:ascii="Times New Roman" w:hAnsi="Times New Roman" w:cs="Times New Roman"/>
          <w:bCs/>
          <w:iCs/>
          <w:sz w:val="28"/>
          <w:szCs w:val="28"/>
          <w:lang w:val="be-BY"/>
        </w:rPr>
        <w:t>: дзяўчынкі – назоўнікі жаночага роду; хлопчыкі – назоўнікі мужчынскага роду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>.</w:t>
      </w:r>
    </w:p>
    <w:p w:rsidR="000042D1" w:rsidRPr="00E45A4D" w:rsidRDefault="000042D1" w:rsidP="000042D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  Сонейка, лес, лісток, кветка, хлеб, птушка, дрэва, хмара, школа, бусел, неба, мора, кацяня.</w:t>
      </w:r>
    </w:p>
    <w:p w:rsidR="000042D1" w:rsidRPr="007405C4" w:rsidRDefault="000042D1" w:rsidP="000042D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Якія назоўнікі не выпісалі? Чаму?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2. Ад назоўнікаў мужчынскага роду ўтварыце назоўнікі жаночага роду.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     Сусед  - … , сябар  -  … , вучань  - … , артыст  -  …,   настаўнік  - … , унук  -  … ,  выдатнік - … .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3. У кожнай групе знайдзіце “лішняе” слова. Звярніце ўвагу на род назоўнікаў. Выпішыце толькі патрэбныя словы.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lastRenderedPageBreak/>
        <w:t>1) Бераг, хваля, вецер, турыст.</w:t>
      </w:r>
    </w:p>
    <w:p w:rsidR="000042D1" w:rsidRPr="00E45A4D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2) Вясна, цішыня, хмара, дождж.</w:t>
      </w:r>
    </w:p>
    <w:p w:rsidR="000042D1" w:rsidRPr="007405C4" w:rsidRDefault="000042D1" w:rsidP="000042D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3) Сіла, здароўе, воблака, мора.</w:t>
      </w:r>
      <w:r w:rsidRPr="00E45A4D">
        <w:rPr>
          <w:rFonts w:ascii="Times New Roman" w:hAnsi="Times New Roman" w:cs="Times New Roman"/>
          <w:sz w:val="28"/>
          <w:szCs w:val="28"/>
        </w:rPr>
        <w:tab/>
      </w:r>
      <w:r w:rsidRPr="00E45A4D">
        <w:rPr>
          <w:rFonts w:ascii="Times New Roman" w:hAnsi="Times New Roman" w:cs="Times New Roman"/>
          <w:sz w:val="28"/>
          <w:szCs w:val="28"/>
        </w:rPr>
        <w:tab/>
      </w:r>
      <w:r w:rsidRPr="00E45A4D">
        <w:rPr>
          <w:rFonts w:ascii="Times New Roman" w:hAnsi="Times New Roman" w:cs="Times New Roman"/>
          <w:sz w:val="28"/>
          <w:szCs w:val="28"/>
        </w:rPr>
        <w:tab/>
      </w:r>
      <w:r w:rsidRPr="00E45A4D">
        <w:rPr>
          <w:rFonts w:ascii="Times New Roman" w:hAnsi="Times New Roman" w:cs="Times New Roman"/>
          <w:sz w:val="28"/>
          <w:szCs w:val="28"/>
        </w:rPr>
        <w:tab/>
      </w:r>
      <w:r w:rsidRPr="00E45A4D">
        <w:rPr>
          <w:rFonts w:ascii="Times New Roman" w:hAnsi="Times New Roman" w:cs="Times New Roman"/>
          <w:sz w:val="28"/>
          <w:szCs w:val="28"/>
        </w:rPr>
        <w:tab/>
      </w:r>
    </w:p>
    <w:p w:rsidR="000042D1" w:rsidRPr="00E45A4D" w:rsidRDefault="000042D1" w:rsidP="000042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Дамашняе заданне. Выстаўленне адзнак.</w:t>
      </w:r>
    </w:p>
    <w:p w:rsidR="000042D1" w:rsidRPr="00E45A4D" w:rsidRDefault="000042D1" w:rsidP="000042D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>- Адкрыйце свае дзённікі, запішыц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е дамашняе заданне – пр. 107.  </w:t>
      </w: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>Знайдзіце яго ў падручніку і прачытайце, што вам неабходна зрабіць. Усім зразумела?</w:t>
      </w:r>
    </w:p>
    <w:p w:rsidR="000042D1" w:rsidRPr="00E45A4D" w:rsidRDefault="000042D1" w:rsidP="000042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bCs/>
          <w:sz w:val="28"/>
          <w:szCs w:val="28"/>
          <w:lang w:val="be-BY"/>
        </w:rPr>
        <w:t>Кантрольна-рэфлексіўны этап</w:t>
      </w:r>
    </w:p>
    <w:p w:rsidR="000042D1" w:rsidRPr="00E45A4D" w:rsidRDefault="000042D1" w:rsidP="000042D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</w:pPr>
      <w:r w:rsidRPr="00E45A4D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АБВЯДЗ</w:t>
      </w:r>
      <w:r w:rsidRPr="00E45A4D">
        <w:rPr>
          <w:rFonts w:ascii="Times New Roman" w:hAnsi="Times New Roman" w:cs="Times New Roman"/>
          <w:bCs/>
          <w:sz w:val="28"/>
          <w:szCs w:val="28"/>
          <w:u w:val="single"/>
        </w:rPr>
        <w:t>I</w:t>
      </w:r>
      <w:r w:rsidRPr="00E45A4D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 xml:space="preserve"> Л</w:t>
      </w:r>
      <w:r w:rsidRPr="00E45A4D">
        <w:rPr>
          <w:rFonts w:ascii="Times New Roman" w:hAnsi="Times New Roman" w:cs="Times New Roman"/>
          <w:bCs/>
          <w:sz w:val="28"/>
          <w:szCs w:val="28"/>
          <w:u w:val="single"/>
        </w:rPr>
        <w:t>I</w:t>
      </w:r>
      <w:r w:rsidRPr="00E45A4D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ТАРУ ПРАВ</w:t>
      </w:r>
      <w:r w:rsidRPr="00E45A4D">
        <w:rPr>
          <w:rFonts w:ascii="Times New Roman" w:hAnsi="Times New Roman" w:cs="Times New Roman"/>
          <w:bCs/>
          <w:sz w:val="28"/>
          <w:szCs w:val="28"/>
          <w:u w:val="single"/>
        </w:rPr>
        <w:t>I</w:t>
      </w:r>
      <w:r w:rsidRPr="00E45A4D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ЛЬНАГА АДКАЗА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1. На якія пытанні адказвае назоўнік: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Г) які? якая? якія? якое?;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  <w:lang w:val="be-BY"/>
        </w:rPr>
        <w:t>Д) што робіць? што зрабіў? што будзе рабіць?;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М)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proofErr w:type="gramStart"/>
      <w:r w:rsidRPr="00E45A4D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                2</w:t>
      </w:r>
      <w:r w:rsidRPr="00E45A4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абазначае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назоўнік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>?: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;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З)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;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Р)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прымет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.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                3</w:t>
      </w:r>
      <w:r w:rsidRPr="00E45A4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Адзнач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сярод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прыведзеных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слоў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назоўнікі</w:t>
      </w:r>
      <w:proofErr w:type="spellEnd"/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мядовы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;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чырванець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;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Л)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адзенне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.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                4. 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Калі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назоўніка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паставіць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словы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ён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, мой, то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назоўні</w:t>
      </w:r>
      <w:proofErr w:type="gramStart"/>
      <w:r w:rsidRPr="00E45A4D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proofErr w:type="gramEnd"/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жаночага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роду 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>В) н</w:t>
      </w:r>
      <w:proofErr w:type="spellStart"/>
      <w:proofErr w:type="gramStart"/>
      <w:r w:rsidRPr="00E45A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>якага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роду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мужчынскага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роду</w:t>
      </w:r>
    </w:p>
    <w:p w:rsidR="000042D1" w:rsidRPr="00E45A4D" w:rsidRDefault="000042D1" w:rsidP="000042D1">
      <w:pPr>
        <w:pStyle w:val="a3"/>
        <w:ind w:right="-185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                5.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Калі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назоўніка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паставіць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словы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яна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, мая, то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назоўні</w:t>
      </w:r>
      <w:proofErr w:type="gramStart"/>
      <w:r w:rsidRPr="00E45A4D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proofErr w:type="gramEnd"/>
      <w:r w:rsidRPr="00E45A4D">
        <w:rPr>
          <w:rFonts w:ascii="Times New Roman" w:hAnsi="Times New Roman" w:cs="Times New Roman"/>
          <w:sz w:val="28"/>
          <w:szCs w:val="28"/>
        </w:rPr>
        <w:t> 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Й)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жаночага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роду 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>Ш) н</w:t>
      </w:r>
      <w:proofErr w:type="spellStart"/>
      <w:proofErr w:type="gramStart"/>
      <w:r w:rsidRPr="00E45A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>якага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роду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О)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мужчынскага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роду</w:t>
      </w:r>
    </w:p>
    <w:p w:rsidR="000042D1" w:rsidRPr="00E45A4D" w:rsidRDefault="000042D1" w:rsidP="000042D1">
      <w:pPr>
        <w:pStyle w:val="a3"/>
        <w:ind w:right="-18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                 6.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Калі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назоўніка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паставіць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словы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яно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маё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назоўні</w:t>
      </w:r>
      <w:proofErr w:type="gramStart"/>
      <w:r w:rsidRPr="00E45A4D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proofErr w:type="gramEnd"/>
      <w:r w:rsidRPr="00E45A4D">
        <w:rPr>
          <w:rFonts w:ascii="Times New Roman" w:hAnsi="Times New Roman" w:cs="Times New Roman"/>
          <w:i/>
          <w:sz w:val="28"/>
          <w:szCs w:val="28"/>
        </w:rPr>
        <w:t> 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Л)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жаночага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роду 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>Ц) н</w:t>
      </w:r>
      <w:proofErr w:type="spellStart"/>
      <w:proofErr w:type="gramStart"/>
      <w:r w:rsidRPr="00E45A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>якага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роду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Ю)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мужчынскага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роду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                 7.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Знайдз</w:t>
      </w:r>
      <w:proofErr w:type="gramStart"/>
      <w:r w:rsidRPr="00E45A4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назоўн</w:t>
      </w:r>
      <w:r w:rsidRPr="00E45A4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</w:rPr>
        <w:t>адз</w:t>
      </w:r>
      <w:r w:rsidRPr="00E45A4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45A4D">
        <w:rPr>
          <w:rFonts w:ascii="Times New Roman" w:hAnsi="Times New Roman" w:cs="Times New Roman"/>
          <w:i/>
          <w:sz w:val="28"/>
          <w:szCs w:val="28"/>
        </w:rPr>
        <w:t>ночнага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 xml:space="preserve"> л</w:t>
      </w:r>
      <w:proofErr w:type="spellStart"/>
      <w:r w:rsidRPr="00E45A4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45A4D">
        <w:rPr>
          <w:rFonts w:ascii="Times New Roman" w:hAnsi="Times New Roman" w:cs="Times New Roman"/>
          <w:i/>
          <w:sz w:val="28"/>
          <w:szCs w:val="28"/>
        </w:rPr>
        <w:t>ку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>К) штаны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>Ы) снег</w:t>
      </w:r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Ж)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вераб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45A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0042D1" w:rsidRPr="00E45A4D" w:rsidRDefault="000042D1" w:rsidP="000042D1">
      <w:pPr>
        <w:pStyle w:val="a3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Зап</w:t>
      </w:r>
      <w:proofErr w:type="gramStart"/>
      <w:r w:rsidRPr="00E45A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45A4D">
        <w:rPr>
          <w:rFonts w:ascii="Times New Roman" w:hAnsi="Times New Roman" w:cs="Times New Roman"/>
          <w:sz w:val="28"/>
          <w:szCs w:val="28"/>
        </w:rPr>
        <w:t>шыце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радок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выдзеленыя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л</w:t>
      </w:r>
      <w:proofErr w:type="spellStart"/>
      <w:r w:rsidRPr="00E45A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тары.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E45A4D">
        <w:rPr>
          <w:rFonts w:ascii="Times New Roman" w:hAnsi="Times New Roman" w:cs="Times New Roman"/>
          <w:sz w:val="28"/>
          <w:szCs w:val="28"/>
        </w:rPr>
        <w:t>атрымалася</w:t>
      </w:r>
      <w:proofErr w:type="spellEnd"/>
      <w:r w:rsidRPr="00E45A4D">
        <w:rPr>
          <w:rFonts w:ascii="Times New Roman" w:hAnsi="Times New Roman" w:cs="Times New Roman"/>
          <w:sz w:val="28"/>
          <w:szCs w:val="28"/>
        </w:rPr>
        <w:t>? МАЛАЙЦЫ</w:t>
      </w:r>
      <w:r w:rsidRPr="00E45A4D">
        <w:rPr>
          <w:rFonts w:ascii="Times New Roman" w:hAnsi="Times New Roman" w:cs="Times New Roman"/>
          <w:sz w:val="28"/>
          <w:szCs w:val="28"/>
          <w:lang w:val="be-BY"/>
        </w:rPr>
        <w:t xml:space="preserve">! </w:t>
      </w:r>
    </w:p>
    <w:p w:rsidR="000042D1" w:rsidRDefault="000042D1" w:rsidP="000042D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0042D1" w:rsidRDefault="000042D1" w:rsidP="000042D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0042D1" w:rsidRDefault="000042D1" w:rsidP="000042D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E55799" w:rsidRPr="000042D1" w:rsidRDefault="00E55799" w:rsidP="000042D1">
      <w:pPr>
        <w:spacing w:after="160" w:line="259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55799" w:rsidRPr="0000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065"/>
    <w:multiLevelType w:val="hybridMultilevel"/>
    <w:tmpl w:val="A61E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4B46"/>
    <w:multiLevelType w:val="hybridMultilevel"/>
    <w:tmpl w:val="DADCB7AC"/>
    <w:lvl w:ilvl="0" w:tplc="F05C8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D1"/>
    <w:rsid w:val="000042D1"/>
    <w:rsid w:val="00E5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D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D1"/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0042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D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D1"/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0042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Ученик-ПК</dc:creator>
  <cp:lastModifiedBy>Ученик-ПК</cp:lastModifiedBy>
  <cp:revision>1</cp:revision>
  <dcterms:created xsi:type="dcterms:W3CDTF">2021-05-31T07:23:00Z</dcterms:created>
  <dcterms:modified xsi:type="dcterms:W3CDTF">2021-05-31T07:23:00Z</dcterms:modified>
</cp:coreProperties>
</file>